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71BD" w14:textId="1DF9C58F" w:rsidR="00CC1C43" w:rsidRPr="00182025" w:rsidRDefault="00593031" w:rsidP="00366193">
      <w:pPr>
        <w:spacing w:afterLines="100" w:after="360" w:line="360" w:lineRule="auto"/>
        <w:ind w:leftChars="590" w:left="1416" w:firstLineChars="3" w:firstLine="8"/>
        <w:rPr>
          <w:rFonts w:ascii="標楷體" w:eastAsia="標楷體" w:hAnsi="標楷體"/>
          <w:b/>
          <w:bCs/>
          <w:sz w:val="52"/>
          <w:szCs w:val="36"/>
        </w:rPr>
      </w:pPr>
      <w:r w:rsidRPr="00593031">
        <w:rPr>
          <w:rFonts w:ascii="標楷體" w:eastAsia="標楷體" w:hAnsi="標楷體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590E" wp14:editId="02F52AA6">
                <wp:simplePos x="0" y="0"/>
                <wp:positionH relativeFrom="column">
                  <wp:posOffset>-156051</wp:posOffset>
                </wp:positionH>
                <wp:positionV relativeFrom="paragraph">
                  <wp:posOffset>-561340</wp:posOffset>
                </wp:positionV>
                <wp:extent cx="1243330" cy="126174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330" cy="1261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32264" w14:textId="4E4D65D2" w:rsidR="00593031" w:rsidRDefault="00593031">
                            <w:r w:rsidRPr="00593031">
                              <w:rPr>
                                <w:noProof/>
                              </w:rPr>
                              <w:drawing>
                                <wp:inline distT="0" distB="0" distL="0" distR="0" wp14:anchorId="2A06C2E3" wp14:editId="16B0B600">
                                  <wp:extent cx="1051560" cy="1051560"/>
                                  <wp:effectExtent l="0" t="0" r="0" b="0"/>
                                  <wp:docPr id="289" name="圖片 2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6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2.3pt;margin-top:-44.2pt;width:97.9pt;height:9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" filled="f" stroked="f">
                <v:textbox>
                  <w:txbxContent>
                    <w:p w14:paraId="1BC32264" w14:textId="4E4D65D2" w:rsidR="00593031" w:rsidRDefault="00593031">
                      <w:r w:rsidRPr="00593031">
                        <w:drawing>
                          <wp:inline distT="0" distB="0" distL="0" distR="0" wp14:anchorId="2A06C2E3" wp14:editId="16B0B600">
                            <wp:extent cx="1051560" cy="1051560"/>
                            <wp:effectExtent l="0" t="0" r="0" b="0"/>
                            <wp:docPr id="289" name="圖片 2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1560" cy="105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23D61" w:rsidRPr="00182025">
        <w:rPr>
          <w:rFonts w:ascii="標楷體" w:eastAsia="標楷體" w:hAnsi="標楷體" w:hint="eastAsia"/>
          <w:b/>
          <w:bCs/>
          <w:sz w:val="52"/>
          <w:szCs w:val="36"/>
        </w:rPr>
        <w:t>中華民國解剖學學會第1</w:t>
      </w:r>
      <w:r w:rsidR="00023D61" w:rsidRPr="00182025">
        <w:rPr>
          <w:rFonts w:ascii="標楷體" w:eastAsia="標楷體" w:hAnsi="標楷體"/>
          <w:b/>
          <w:bCs/>
          <w:sz w:val="52"/>
          <w:szCs w:val="36"/>
        </w:rPr>
        <w:t>7</w:t>
      </w:r>
      <w:r w:rsidR="00023D61" w:rsidRPr="00182025">
        <w:rPr>
          <w:rFonts w:ascii="標楷體" w:eastAsia="標楷體" w:hAnsi="標楷體" w:hint="eastAsia"/>
          <w:b/>
          <w:bCs/>
          <w:sz w:val="52"/>
          <w:szCs w:val="36"/>
        </w:rPr>
        <w:t>屆理事選舉結果</w:t>
      </w:r>
    </w:p>
    <w:tbl>
      <w:tblPr>
        <w:tblW w:w="10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079"/>
        <w:gridCol w:w="2079"/>
        <w:gridCol w:w="3859"/>
      </w:tblGrid>
      <w:tr w:rsidR="00023D61" w:rsidRPr="00593031" w14:paraId="7DCA2CCB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266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選舉結果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6EC6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得票數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7998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A9FD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服務單位</w:t>
            </w:r>
          </w:p>
        </w:tc>
      </w:tr>
      <w:tr w:rsidR="00023D61" w:rsidRPr="00593031" w14:paraId="7F82CBB4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5870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EA1B8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9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24E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陳瀅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416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國防醫學院</w:t>
            </w:r>
          </w:p>
        </w:tc>
      </w:tr>
      <w:tr w:rsidR="00023D61" w:rsidRPr="00593031" w14:paraId="377B359C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A254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95B7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8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B93E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馮琮涵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6C66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台北醫學大學</w:t>
            </w:r>
          </w:p>
        </w:tc>
      </w:tr>
      <w:tr w:rsidR="00023D61" w:rsidRPr="00593031" w14:paraId="24CEF990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7020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5EB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5E5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徐佳福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5E57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國防醫學院</w:t>
            </w:r>
          </w:p>
        </w:tc>
      </w:tr>
      <w:tr w:rsidR="00023D61" w:rsidRPr="00593031" w14:paraId="64C40360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C781" w14:textId="2D23FA8C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709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0FD7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陳天華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888B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陽明交通大學</w:t>
            </w:r>
          </w:p>
        </w:tc>
      </w:tr>
      <w:tr w:rsidR="00023D61" w:rsidRPr="00593031" w14:paraId="1EAFAB4B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73A2" w14:textId="30111E16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EE10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97FB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傅毓秀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4C8E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陽明交通大學</w:t>
            </w:r>
          </w:p>
        </w:tc>
      </w:tr>
      <w:tr w:rsidR="00023D61" w:rsidRPr="00593031" w14:paraId="51951F8E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2F9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A6E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45A9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蔡佩君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3864" w14:textId="374A0B1B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陽明交通大學</w:t>
            </w:r>
          </w:p>
        </w:tc>
      </w:tr>
      <w:tr w:rsidR="00023D61" w:rsidRPr="00593031" w14:paraId="18B4500F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7283" w14:textId="0E71ABA6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E2F5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A2E7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王順德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3FD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馬偕醫學院</w:t>
            </w:r>
          </w:p>
        </w:tc>
      </w:tr>
      <w:tr w:rsidR="00023D61" w:rsidRPr="00593031" w14:paraId="38113F47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1C53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3ED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0AE4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林谷峻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6F7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國防醫學院</w:t>
            </w:r>
          </w:p>
        </w:tc>
      </w:tr>
      <w:tr w:rsidR="00023D61" w:rsidRPr="00593031" w14:paraId="7ECCEE4C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54FD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157E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5E8F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邱美妙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8159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馬偕醫學院</w:t>
            </w:r>
          </w:p>
        </w:tc>
      </w:tr>
      <w:tr w:rsidR="00023D61" w:rsidRPr="00593031" w14:paraId="78D0296E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D7F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EF59D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89A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蕭鎮源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FB87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台北醫學大學</w:t>
            </w:r>
          </w:p>
        </w:tc>
      </w:tr>
      <w:tr w:rsidR="00023D61" w:rsidRPr="00593031" w14:paraId="5BEAD376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546C" w14:textId="0D6D9B38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DAFFD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7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674E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朱培銘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18D6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中國醫藥大學</w:t>
            </w:r>
          </w:p>
        </w:tc>
      </w:tr>
      <w:tr w:rsidR="00023D61" w:rsidRPr="00593031" w14:paraId="0E8261C6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2A4F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DBC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5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DADC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許鍾瑜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039C" w14:textId="2B10FD5A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成功大學</w:t>
            </w:r>
          </w:p>
        </w:tc>
      </w:tr>
      <w:tr w:rsidR="00023D61" w:rsidRPr="00593031" w14:paraId="089655FC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433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060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4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272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郭余民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EB8" w14:textId="5395C30E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成功大學</w:t>
            </w:r>
          </w:p>
        </w:tc>
      </w:tr>
      <w:tr w:rsidR="00023D61" w:rsidRPr="00593031" w14:paraId="48C484E6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4F8F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DE78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3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9F0" w14:textId="2A6B67A5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謝松蒼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3CCE" w14:textId="4F527D28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台灣大學</w:t>
            </w:r>
          </w:p>
        </w:tc>
      </w:tr>
      <w:tr w:rsidR="00023D61" w:rsidRPr="00593031" w14:paraId="00829DE3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5222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當選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AF6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3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EB96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黃雍協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C10B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國防醫學院</w:t>
            </w:r>
          </w:p>
        </w:tc>
      </w:tr>
      <w:tr w:rsidR="00023D61" w:rsidRPr="00593031" w14:paraId="45B70618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CD9B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備選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795E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2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A1E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王淑慧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76B0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台灣大學</w:t>
            </w:r>
          </w:p>
        </w:tc>
      </w:tr>
      <w:tr w:rsidR="00023D61" w:rsidRPr="00593031" w14:paraId="4F4F6E51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D7D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備選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84ED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2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3AA3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李立仁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3E15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台灣大學</w:t>
            </w:r>
          </w:p>
        </w:tc>
      </w:tr>
      <w:tr w:rsidR="00023D61" w:rsidRPr="00593031" w14:paraId="7C1FE301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63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備選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81FE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2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84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呂俊宏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98A7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台灣大學</w:t>
            </w:r>
          </w:p>
        </w:tc>
      </w:tr>
      <w:tr w:rsidR="00023D61" w:rsidRPr="00593031" w14:paraId="047DEC34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A13C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備選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6F03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2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9570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莊宏亨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D13D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長庚大學</w:t>
            </w:r>
          </w:p>
        </w:tc>
      </w:tr>
      <w:tr w:rsidR="00023D61" w:rsidRPr="00593031" w14:paraId="2D2D1C66" w14:textId="77777777" w:rsidTr="00591AA8">
        <w:trPr>
          <w:trHeight w:val="170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2E9A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備選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AE21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2</w:t>
            </w:r>
            <w:r w:rsidRPr="00593031"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D5EC" w14:textId="017BA79A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陳永佳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7F79" w14:textId="77777777" w:rsidR="00023D61" w:rsidRPr="00593031" w:rsidRDefault="00023D61" w:rsidP="00366193">
            <w:pPr>
              <w:adjustRightInd w:val="0"/>
              <w:spacing w:line="620" w:lineRule="exact"/>
              <w:contextualSpacing/>
              <w:jc w:val="center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93031">
              <w:rPr>
                <w:rFonts w:ascii="標楷體" w:eastAsia="標楷體" w:hAnsi="標楷體" w:cs="Times New Roman" w:hint="eastAsia"/>
                <w:b/>
                <w:bCs/>
                <w:sz w:val="32"/>
                <w:szCs w:val="32"/>
              </w:rPr>
              <w:t>高雄醫學大學</w:t>
            </w:r>
          </w:p>
        </w:tc>
      </w:tr>
    </w:tbl>
    <w:p w14:paraId="4C05DC21" w14:textId="27515F6E" w:rsidR="00593031" w:rsidRPr="007C368E" w:rsidRDefault="00593031" w:rsidP="00366193">
      <w:pPr>
        <w:spacing w:afterLines="150" w:after="540" w:line="360" w:lineRule="auto"/>
        <w:ind w:leftChars="590" w:left="1416" w:firstLineChars="3" w:firstLine="7"/>
        <w:rPr>
          <w:rFonts w:ascii="標楷體" w:eastAsia="標楷體" w:hAnsi="標楷體"/>
          <w:b/>
          <w:bCs/>
          <w:sz w:val="52"/>
          <w:szCs w:val="44"/>
        </w:rPr>
      </w:pPr>
      <w:r>
        <w:rPr>
          <w:b/>
          <w:bCs/>
        </w:rPr>
        <w:br w:type="page"/>
      </w:r>
      <w:r w:rsidRPr="00591AA8">
        <w:rPr>
          <w:rFonts w:ascii="標楷體" w:eastAsia="標楷體" w:hAnsi="標楷體" w:hint="eastAsia"/>
          <w:b/>
          <w:bCs/>
          <w:sz w:val="52"/>
          <w:szCs w:val="36"/>
        </w:rPr>
        <w:t>中華民國解剖學學會第1</w:t>
      </w:r>
      <w:r w:rsidRPr="00591AA8">
        <w:rPr>
          <w:rFonts w:ascii="標楷體" w:eastAsia="標楷體" w:hAnsi="標楷體"/>
          <w:b/>
          <w:bCs/>
          <w:sz w:val="52"/>
          <w:szCs w:val="36"/>
        </w:rPr>
        <w:t>7</w:t>
      </w:r>
      <w:r w:rsidRPr="00591AA8">
        <w:rPr>
          <w:rFonts w:ascii="標楷體" w:eastAsia="標楷體" w:hAnsi="標楷體" w:hint="eastAsia"/>
          <w:b/>
          <w:bCs/>
          <w:sz w:val="52"/>
          <w:szCs w:val="36"/>
        </w:rPr>
        <w:t>屆監事選舉結果</w:t>
      </w:r>
    </w:p>
    <w:tbl>
      <w:tblPr>
        <w:tblW w:w="10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2082"/>
        <w:gridCol w:w="2082"/>
        <w:gridCol w:w="3862"/>
      </w:tblGrid>
      <w:tr w:rsidR="00593031" w:rsidRPr="00CB2B11" w14:paraId="1E463E19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CCCF" w14:textId="39D2A97D" w:rsidR="00593031" w:rsidRPr="00591AA8" w:rsidRDefault="00591AA8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555884AC" wp14:editId="345F889E">
                      <wp:simplePos x="0" y="0"/>
                      <wp:positionH relativeFrom="column">
                        <wp:posOffset>-621665</wp:posOffset>
                      </wp:positionH>
                      <wp:positionV relativeFrom="paragraph">
                        <wp:posOffset>-1094105</wp:posOffset>
                      </wp:positionV>
                      <wp:extent cx="1228090" cy="1261745"/>
                      <wp:effectExtent l="0" t="0" r="0" b="0"/>
                      <wp:wrapNone/>
                      <wp:docPr id="2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12617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F2A59" w14:textId="77777777" w:rsidR="00591AA8" w:rsidRDefault="00591AA8" w:rsidP="00591AA8">
                                  <w:pPr>
                                    <w:adjustRightInd w:val="0"/>
                                    <w:snapToGrid w:val="0"/>
                                    <w:spacing w:line="360" w:lineRule="auto"/>
                                    <w:jc w:val="center"/>
                                  </w:pPr>
                                  <w:r w:rsidRPr="005930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9A87D56" wp14:editId="22BA76C9">
                                        <wp:extent cx="1051560" cy="1051560"/>
                                        <wp:effectExtent l="0" t="0" r="0" b="0"/>
                                        <wp:docPr id="290" name="圖片 2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51560" cy="10515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48.95pt;margin-top:-86.15pt;width:96.7pt;height:99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" filled="f" stroked="f">
                      <v:textbox>
                        <w:txbxContent>
                          <w:p w14:paraId="3F1F2A59" w14:textId="77777777" w:rsidR="00591AA8" w:rsidRDefault="00591AA8" w:rsidP="00591AA8">
                            <w:pPr>
                              <w:adjustRightInd w:val="0"/>
                              <w:snapToGrid w:val="0"/>
                              <w:spacing w:line="360" w:lineRule="auto"/>
                              <w:jc w:val="center"/>
                            </w:pPr>
                            <w:r w:rsidRPr="00593031">
                              <w:drawing>
                                <wp:inline distT="0" distB="0" distL="0" distR="0" wp14:anchorId="29A87D56" wp14:editId="22BA76C9">
                                  <wp:extent cx="1051560" cy="1051560"/>
                                  <wp:effectExtent l="0" t="0" r="0" b="0"/>
                                  <wp:docPr id="290" name="圖片 2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1560" cy="1051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3031"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選舉結果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ED7A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得票數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37B6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2B84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服務單位</w:t>
            </w:r>
          </w:p>
        </w:tc>
      </w:tr>
      <w:tr w:rsidR="00593031" w:rsidRPr="00950BD6" w14:paraId="62939C4E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0214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當選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6732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9</w:t>
            </w: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0D044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曾國藩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825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慈濟大學</w:t>
            </w:r>
          </w:p>
        </w:tc>
      </w:tr>
      <w:tr w:rsidR="00593031" w:rsidRPr="00950BD6" w14:paraId="09440B08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4682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當選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D1D3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8</w:t>
            </w: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7B5E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王霈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BEAF" w14:textId="14CF708C" w:rsidR="00593031" w:rsidRPr="00591AA8" w:rsidRDefault="000F538E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輔仁</w:t>
            </w:r>
            <w:r w:rsidR="00593031"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大學</w:t>
            </w:r>
          </w:p>
        </w:tc>
      </w:tr>
      <w:tr w:rsidR="00593031" w:rsidRPr="00950BD6" w14:paraId="576B261A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E203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當選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5818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7</w:t>
            </w: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63BE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李學德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2D63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陽明交通大學</w:t>
            </w:r>
          </w:p>
        </w:tc>
      </w:tr>
      <w:tr w:rsidR="00593031" w:rsidRPr="00950BD6" w14:paraId="516042DF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8617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當選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079C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5</w:t>
            </w: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AAAF" w14:textId="15E8EC2A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錢宗良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2F290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台灣大學</w:t>
            </w:r>
          </w:p>
        </w:tc>
      </w:tr>
      <w:tr w:rsidR="00593031" w:rsidRPr="00950BD6" w14:paraId="62A06592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4691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當選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158D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2DB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馬國興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EA9D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國防醫學院</w:t>
            </w:r>
          </w:p>
        </w:tc>
      </w:tr>
      <w:tr w:rsidR="00593031" w:rsidRPr="00950BD6" w14:paraId="37156703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57864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備選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72D0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</w:t>
            </w: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7147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盧國賢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70DB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台灣大學</w:t>
            </w:r>
          </w:p>
        </w:tc>
      </w:tr>
      <w:tr w:rsidR="00593031" w:rsidRPr="00950BD6" w14:paraId="667EFCEE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B5AE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備選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BB03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2</w:t>
            </w: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406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周逸鵬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5D2A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馬偕醫學院</w:t>
            </w:r>
          </w:p>
        </w:tc>
      </w:tr>
      <w:tr w:rsidR="00593031" w:rsidRPr="00950BD6" w14:paraId="24D43D71" w14:textId="77777777" w:rsidTr="00591AA8">
        <w:trPr>
          <w:trHeight w:val="36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D26" w14:textId="77777777" w:rsidR="00593031" w:rsidRPr="00366193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66193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備選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D9DA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 w:rsidRPr="00591AA8">
              <w:rPr>
                <w:rFonts w:ascii="標楷體" w:eastAsia="標楷體" w:hAnsi="標楷體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C723C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林含貞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352" w14:textId="77777777" w:rsidR="00593031" w:rsidRPr="00591AA8" w:rsidRDefault="00593031" w:rsidP="00366193">
            <w:pPr>
              <w:adjustRightInd w:val="0"/>
              <w:spacing w:line="360" w:lineRule="auto"/>
              <w:contextualSpacing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91AA8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高雄醫學大學</w:t>
            </w:r>
          </w:p>
        </w:tc>
      </w:tr>
    </w:tbl>
    <w:p w14:paraId="7D45EAEB" w14:textId="77777777" w:rsidR="00593031" w:rsidRPr="00EA6A97" w:rsidRDefault="00593031" w:rsidP="00593031"/>
    <w:p w14:paraId="2B65AF0D" w14:textId="77777777" w:rsidR="00593031" w:rsidRDefault="00593031" w:rsidP="00593031">
      <w:pPr>
        <w:jc w:val="center"/>
        <w:rPr>
          <w:b/>
          <w:bCs/>
          <w:noProof/>
        </w:rPr>
      </w:pPr>
    </w:p>
    <w:p w14:paraId="76F94FF9" w14:textId="77777777" w:rsidR="00593031" w:rsidRDefault="00593031" w:rsidP="00593031">
      <w:pPr>
        <w:jc w:val="center"/>
        <w:rPr>
          <w:b/>
          <w:bCs/>
          <w:noProof/>
        </w:rPr>
      </w:pPr>
    </w:p>
    <w:p w14:paraId="450E2DF5" w14:textId="1D81FEDC" w:rsidR="00023D61" w:rsidRPr="00950BD6" w:rsidRDefault="00593031" w:rsidP="00593031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7A0BF2" wp14:editId="37B11FC4">
            <wp:extent cx="2700655" cy="542290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3D61" w:rsidRPr="00950BD6" w:rsidSect="00366193">
      <w:pgSz w:w="11906" w:h="16838"/>
      <w:pgMar w:top="851" w:right="284" w:bottom="1440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BD6"/>
    <w:rsid w:val="00023D61"/>
    <w:rsid w:val="00076CD3"/>
    <w:rsid w:val="000F538E"/>
    <w:rsid w:val="0018192E"/>
    <w:rsid w:val="00182025"/>
    <w:rsid w:val="001D5CC2"/>
    <w:rsid w:val="002A1C5A"/>
    <w:rsid w:val="00332C93"/>
    <w:rsid w:val="00366193"/>
    <w:rsid w:val="003D0F5B"/>
    <w:rsid w:val="00591AA8"/>
    <w:rsid w:val="00593031"/>
    <w:rsid w:val="006A2719"/>
    <w:rsid w:val="00950BD6"/>
    <w:rsid w:val="00B33683"/>
    <w:rsid w:val="00C936E9"/>
    <w:rsid w:val="00CC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46565"/>
  <w15:docId w15:val="{5A4170FB-F3BE-7342-A9A3-37DD14A3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30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pn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image" Target="media/image10.wmf" /><Relationship Id="rId5" Type="http://schemas.openxmlformats.org/officeDocument/2006/relationships/image" Target="media/image1.wmf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0DEF-B675-4BC3-80DB-4635860586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TzuHui Chu</dc:creator>
  <cp:lastModifiedBy>TzuHui Chu</cp:lastModifiedBy>
  <cp:revision>2</cp:revision>
  <dcterms:created xsi:type="dcterms:W3CDTF">2021-08-13T10:22:00Z</dcterms:created>
  <dcterms:modified xsi:type="dcterms:W3CDTF">2021-08-13T10:22:00Z</dcterms:modified>
</cp:coreProperties>
</file>